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D0A92" w14:textId="3133FF76" w:rsidR="00507992" w:rsidRDefault="00EC3B26" w:rsidP="00456B87">
      <w:pPr>
        <w:jc w:val="center"/>
        <w:rPr>
          <w:b/>
        </w:rPr>
      </w:pPr>
      <w:r>
        <w:rPr>
          <w:b/>
        </w:rPr>
        <w:t xml:space="preserve">Quiz for </w:t>
      </w:r>
      <w:r w:rsidR="00A911B4">
        <w:rPr>
          <w:b/>
        </w:rPr>
        <w:t>Week VII</w:t>
      </w:r>
      <w:r w:rsidR="008B14C3">
        <w:rPr>
          <w:b/>
        </w:rPr>
        <w:t>—Douglass and Du Bois</w:t>
      </w:r>
      <w:bookmarkStart w:id="0" w:name="_GoBack"/>
      <w:bookmarkEnd w:id="0"/>
    </w:p>
    <w:p w14:paraId="2FDB4115" w14:textId="77777777" w:rsidR="00456B87" w:rsidRDefault="00456B87" w:rsidP="00456B87">
      <w:pPr>
        <w:jc w:val="center"/>
        <w:rPr>
          <w:b/>
        </w:rPr>
      </w:pPr>
    </w:p>
    <w:p w14:paraId="095C8565" w14:textId="77777777" w:rsidR="00456B87" w:rsidRDefault="00456B87" w:rsidP="00456B87">
      <w:pPr>
        <w:jc w:val="center"/>
        <w:rPr>
          <w:b/>
        </w:rPr>
      </w:pPr>
    </w:p>
    <w:p w14:paraId="3D762119" w14:textId="77777777" w:rsidR="00456B87" w:rsidRDefault="00456B87" w:rsidP="00456B87">
      <w:r>
        <w:t>1.  When and how did Douglass first break free, at least in his own mind, from slavery?</w:t>
      </w:r>
    </w:p>
    <w:p w14:paraId="77E098C4" w14:textId="77777777" w:rsidR="00456B87" w:rsidRDefault="00456B87" w:rsidP="00456B87"/>
    <w:p w14:paraId="7E518B7D" w14:textId="77777777" w:rsidR="00456B87" w:rsidRDefault="00456B87" w:rsidP="00456B87">
      <w:r>
        <w:t>2. What was the most surprising part of Douglass’ narrative for you?</w:t>
      </w:r>
    </w:p>
    <w:p w14:paraId="19613705" w14:textId="77777777" w:rsidR="00456B87" w:rsidRDefault="00456B87" w:rsidP="00456B87"/>
    <w:p w14:paraId="418870FD" w14:textId="77777777" w:rsidR="00456B87" w:rsidRDefault="00456B87" w:rsidP="00456B87">
      <w:r>
        <w:t>3. What does W.E.B. Dubois mean by “double consciousness?”</w:t>
      </w:r>
    </w:p>
    <w:p w14:paraId="2A638044" w14:textId="77777777" w:rsidR="00456B87" w:rsidRDefault="00456B87" w:rsidP="00456B87"/>
    <w:p w14:paraId="463C68D3" w14:textId="77777777" w:rsidR="00456B87" w:rsidRPr="00456B87" w:rsidRDefault="00456B87" w:rsidP="00456B87">
      <w:r>
        <w:t xml:space="preserve">4. How do Dubois’ words and ideas still hold meaning </w:t>
      </w:r>
      <w:proofErr w:type="spellStart"/>
      <w:r>
        <w:t>todayt</w:t>
      </w:r>
      <w:proofErr w:type="spellEnd"/>
      <w:r>
        <w:t>?</w:t>
      </w:r>
    </w:p>
    <w:sectPr w:rsidR="00456B87" w:rsidRPr="00456B87" w:rsidSect="00FC5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87"/>
    <w:rsid w:val="00456B87"/>
    <w:rsid w:val="00507992"/>
    <w:rsid w:val="008B14C3"/>
    <w:rsid w:val="00A911B4"/>
    <w:rsid w:val="00EC3B26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3F9A1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Macintosh Word</Application>
  <DocSecurity>0</DocSecurity>
  <Lines>2</Lines>
  <Paragraphs>1</Paragraphs>
  <ScaleCrop>false</ScaleCrop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Hardin</dc:creator>
  <cp:keywords/>
  <dc:description/>
  <cp:lastModifiedBy>Joe Hardin</cp:lastModifiedBy>
  <cp:revision>2</cp:revision>
  <dcterms:created xsi:type="dcterms:W3CDTF">2017-01-06T17:32:00Z</dcterms:created>
  <dcterms:modified xsi:type="dcterms:W3CDTF">2017-01-06T17:32:00Z</dcterms:modified>
</cp:coreProperties>
</file>